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4" w:type="dxa"/>
        <w:jc w:val="center"/>
        <w:tblLook w:val="04A0" w:firstRow="1" w:lastRow="0" w:firstColumn="1" w:lastColumn="0" w:noHBand="0" w:noVBand="1"/>
      </w:tblPr>
      <w:tblGrid>
        <w:gridCol w:w="4442"/>
        <w:gridCol w:w="6302"/>
      </w:tblGrid>
      <w:tr w:rsidR="00D5667A" w:rsidRPr="00236D4B" w:rsidTr="00FE709F">
        <w:trPr>
          <w:trHeight w:val="1744"/>
          <w:jc w:val="center"/>
        </w:trPr>
        <w:tc>
          <w:tcPr>
            <w:tcW w:w="4442" w:type="dxa"/>
          </w:tcPr>
          <w:p w:rsidR="00D5667A" w:rsidRPr="00236D4B" w:rsidRDefault="00D5667A" w:rsidP="00FE7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TRƯỜNG ĐẠI HỌC NGOẠI NGỮ</w:t>
            </w:r>
          </w:p>
          <w:p w:rsidR="00D5667A" w:rsidRPr="00236D4B" w:rsidRDefault="00D5667A" w:rsidP="00FE7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PHÒNG KHOA HỌC CÔNG NGHỆ</w:t>
            </w:r>
          </w:p>
          <w:p w:rsidR="00D5667A" w:rsidRPr="00236D4B" w:rsidRDefault="00D5667A" w:rsidP="00FE70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04D97" wp14:editId="4F1D8BD2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40005</wp:posOffset>
                      </wp:positionV>
                      <wp:extent cx="15621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4A4BA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3.15pt" to="169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2" w:type="dxa"/>
          </w:tcPr>
          <w:p w:rsidR="00D5667A" w:rsidRPr="00236D4B" w:rsidRDefault="00D5667A" w:rsidP="00FE7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4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5667A" w:rsidRPr="00236D4B" w:rsidRDefault="00D5667A" w:rsidP="00FE7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4B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5667A" w:rsidRPr="00236D4B" w:rsidRDefault="00D5667A" w:rsidP="00FE7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9DBB2" wp14:editId="32BDFE6D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46990</wp:posOffset>
                      </wp:positionV>
                      <wp:extent cx="1838325" cy="5080"/>
                      <wp:effectExtent l="9525" t="6985" r="9525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832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A67E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6.75pt;margin-top:3.7pt;width:14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"/>
                  </w:pict>
                </mc:Fallback>
              </mc:AlternateContent>
            </w:r>
          </w:p>
          <w:p w:rsidR="00D5667A" w:rsidRPr="00236D4B" w:rsidRDefault="00D5667A" w:rsidP="00FE70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667A" w:rsidRPr="00236D4B" w:rsidRDefault="00D5667A" w:rsidP="00D5667A">
            <w:pPr>
              <w:spacing w:after="0"/>
              <w:ind w:right="65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6D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Hà Nội, ngày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  <w:r w:rsidRPr="00236D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6 </w:t>
            </w:r>
            <w:r w:rsidRPr="00236D4B">
              <w:rPr>
                <w:rFonts w:ascii="Times New Roman" w:hAnsi="Times New Roman" w:cs="Times New Roman"/>
                <w:i/>
                <w:sz w:val="26"/>
                <w:szCs w:val="26"/>
              </w:rPr>
              <w:t>năm 2018</w:t>
            </w:r>
          </w:p>
        </w:tc>
      </w:tr>
    </w:tbl>
    <w:p w:rsidR="00D5667A" w:rsidRPr="00236D4B" w:rsidRDefault="00D5667A" w:rsidP="00D566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36D4B">
        <w:rPr>
          <w:rFonts w:ascii="Times New Roman" w:hAnsi="Times New Roman" w:cs="Times New Roman"/>
          <w:b/>
          <w:sz w:val="32"/>
          <w:szCs w:val="32"/>
        </w:rPr>
        <w:t xml:space="preserve">THÔNG BÁO </w:t>
      </w:r>
    </w:p>
    <w:p w:rsidR="00D5667A" w:rsidRPr="00236D4B" w:rsidRDefault="00D5667A" w:rsidP="00D56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4B">
        <w:rPr>
          <w:rFonts w:ascii="Times New Roman" w:hAnsi="Times New Roman" w:cs="Times New Roman"/>
          <w:b/>
          <w:sz w:val="28"/>
          <w:szCs w:val="28"/>
        </w:rPr>
        <w:t xml:space="preserve">Về việc tổ chức </w:t>
      </w:r>
      <w:r w:rsidR="006F1353">
        <w:rPr>
          <w:rFonts w:ascii="Times New Roman" w:hAnsi="Times New Roman" w:cs="Times New Roman"/>
          <w:b/>
          <w:sz w:val="28"/>
          <w:szCs w:val="28"/>
        </w:rPr>
        <w:t xml:space="preserve">Seminar ngày </w:t>
      </w:r>
      <w:r>
        <w:rPr>
          <w:rFonts w:ascii="Times New Roman" w:hAnsi="Times New Roman" w:cs="Times New Roman"/>
          <w:b/>
          <w:sz w:val="28"/>
          <w:szCs w:val="28"/>
        </w:rPr>
        <w:t>05/</w:t>
      </w:r>
      <w:r w:rsidR="006F135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7/2018</w:t>
      </w:r>
    </w:p>
    <w:bookmarkEnd w:id="0"/>
    <w:p w:rsidR="00D5667A" w:rsidRPr="00236D4B" w:rsidRDefault="00D5667A" w:rsidP="00D5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67A" w:rsidRPr="00D5667A" w:rsidRDefault="00D5667A" w:rsidP="00766977">
      <w:pPr>
        <w:pStyle w:val="yiv7934725490mso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5667A">
        <w:rPr>
          <w:color w:val="000000"/>
          <w:sz w:val="26"/>
          <w:szCs w:val="26"/>
        </w:rPr>
        <w:t xml:space="preserve">Thực hiện kế hoạch năm học, Phòng Khoa học Công nghệ phối hợp với Phòng Hợp tác Phát triển tổ chức đợt Semina cho cán bộ giảng dạy &amp; nghiên cứu toàn Trường. Nội dung cụ thể như sau: </w:t>
      </w:r>
    </w:p>
    <w:p w:rsidR="00D5667A" w:rsidRPr="00D5667A" w:rsidRDefault="00D5667A" w:rsidP="00766977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5667A">
        <w:rPr>
          <w:rFonts w:ascii="Times New Roman" w:eastAsia="Times New Roman" w:hAnsi="Times New Roman" w:cs="Times New Roman"/>
          <w:sz w:val="26"/>
          <w:szCs w:val="26"/>
        </w:rPr>
        <w:t xml:space="preserve">Seminar 1: Getting published in international academic journals: pitfalls and strategies – </w:t>
      </w:r>
      <w:r w:rsidR="00766977">
        <w:rPr>
          <w:rFonts w:ascii="Times New Roman" w:eastAsia="Times New Roman" w:hAnsi="Times New Roman" w:cs="Times New Roman"/>
          <w:sz w:val="26"/>
          <w:szCs w:val="26"/>
        </w:rPr>
        <w:t>Đăng bài</w:t>
      </w:r>
      <w:r w:rsidRPr="00D5667A">
        <w:rPr>
          <w:rFonts w:ascii="Times New Roman" w:eastAsia="Times New Roman" w:hAnsi="Times New Roman" w:cs="Times New Roman"/>
          <w:sz w:val="26"/>
          <w:szCs w:val="26"/>
        </w:rPr>
        <w:t xml:space="preserve"> trên các tạp chí khoa học quốc tế: cạm bẫy và chiến lược</w:t>
      </w:r>
    </w:p>
    <w:p w:rsidR="00D5667A" w:rsidRPr="00D5667A" w:rsidRDefault="00D5667A" w:rsidP="00766977">
      <w:pPr>
        <w:pStyle w:val="ListParagraph"/>
        <w:ind w:left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67A">
        <w:rPr>
          <w:rFonts w:ascii="Times New Roman" w:eastAsia="Times New Roman" w:hAnsi="Times New Roman" w:cs="Times New Roman"/>
          <w:sz w:val="26"/>
          <w:szCs w:val="26"/>
        </w:rPr>
        <w:t>Thời gian: 8h30 ngày 05/7/2018</w:t>
      </w:r>
    </w:p>
    <w:p w:rsidR="00D5667A" w:rsidRPr="00D5667A" w:rsidRDefault="00D5667A" w:rsidP="00766977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5667A">
        <w:rPr>
          <w:rFonts w:ascii="Times New Roman" w:eastAsia="Times New Roman" w:hAnsi="Times New Roman" w:cs="Times New Roman"/>
          <w:sz w:val="26"/>
          <w:szCs w:val="26"/>
        </w:rPr>
        <w:t xml:space="preserve">Seminar 2: Investigating factors impacting English language teacher learning: A Vygotskian sociocultural activity theory perspective – Tìm hiểu các yếu tố tác động tới việc học tập của giáo viên tiếng Anh theo quan điểm lý thuyết hoạt động văn hoá-xã hội </w:t>
      </w:r>
    </w:p>
    <w:p w:rsidR="00D5667A" w:rsidRPr="00D5667A" w:rsidRDefault="00D5667A" w:rsidP="00766977">
      <w:pPr>
        <w:pStyle w:val="ListParagraph"/>
        <w:ind w:left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67A">
        <w:rPr>
          <w:rFonts w:ascii="Times New Roman" w:eastAsia="Times New Roman" w:hAnsi="Times New Roman" w:cs="Times New Roman"/>
          <w:sz w:val="26"/>
          <w:szCs w:val="26"/>
        </w:rPr>
        <w:t>Thời gian: 14h30 ngày 05/7/2018</w:t>
      </w:r>
    </w:p>
    <w:p w:rsidR="00D5667A" w:rsidRPr="00D5667A" w:rsidRDefault="00D5667A" w:rsidP="00766977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5667A">
        <w:rPr>
          <w:rFonts w:ascii="Times New Roman" w:hAnsi="Times New Roman" w:cs="Times New Roman"/>
          <w:sz w:val="26"/>
          <w:szCs w:val="26"/>
          <w:lang w:val="vi-VN"/>
        </w:rPr>
        <w:t xml:space="preserve">Diễn giả: TS. Đặng Kim Anh, </w:t>
      </w:r>
      <w:r w:rsidRPr="00D5667A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Học viện giáo dục Monash, Đại học Tổng hợp Monash, Melbourne, Australia</w:t>
      </w:r>
    </w:p>
    <w:p w:rsidR="00D5667A" w:rsidRPr="00D5667A" w:rsidRDefault="00D5667A" w:rsidP="00766977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5667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Địa điểm: </w:t>
      </w:r>
      <w:r w:rsidRPr="00D5667A">
        <w:rPr>
          <w:rFonts w:ascii="Times New Roman" w:hAnsi="Times New Roman" w:cs="Times New Roman"/>
          <w:sz w:val="26"/>
          <w:szCs w:val="26"/>
        </w:rPr>
        <w:t>Phòng 509 – A1, Trường Đại học Ngoại ngữ - ĐHQGHN</w:t>
      </w:r>
    </w:p>
    <w:p w:rsidR="00D5667A" w:rsidRPr="00D5667A" w:rsidRDefault="00D5667A" w:rsidP="00766977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5667A">
        <w:rPr>
          <w:rFonts w:ascii="Times New Roman" w:eastAsia="Times New Roman" w:hAnsi="Times New Roman" w:cs="Times New Roman"/>
          <w:color w:val="222222"/>
          <w:sz w:val="26"/>
          <w:szCs w:val="26"/>
        </w:rPr>
        <w:t>Ngôn ngữ sử dụng: tiếng Anh và tiếng Việt</w:t>
      </w:r>
    </w:p>
    <w:p w:rsidR="00D5667A" w:rsidRPr="00D5667A" w:rsidRDefault="00D5667A" w:rsidP="00766977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5667A">
        <w:rPr>
          <w:rFonts w:ascii="Times New Roman" w:hAnsi="Times New Roman" w:cs="Times New Roman"/>
          <w:sz w:val="26"/>
          <w:szCs w:val="26"/>
          <w:lang w:val="vi-VN"/>
        </w:rPr>
        <w:t xml:space="preserve">Thành phần tham dự: </w:t>
      </w:r>
      <w:r w:rsidRPr="00D5667A">
        <w:rPr>
          <w:rFonts w:ascii="Times New Roman" w:hAnsi="Times New Roman" w:cs="Times New Roman"/>
          <w:sz w:val="26"/>
          <w:szCs w:val="26"/>
        </w:rPr>
        <w:t xml:space="preserve"> </w:t>
      </w:r>
      <w:r w:rsidRPr="00D5667A">
        <w:rPr>
          <w:rFonts w:ascii="Times New Roman" w:hAnsi="Times New Roman" w:cs="Times New Roman"/>
          <w:color w:val="000000"/>
          <w:sz w:val="26"/>
          <w:szCs w:val="26"/>
        </w:rPr>
        <w:t>cán bộ giảng viên, học viên cao học và nghiên cứu sinh quan tâm.</w:t>
      </w:r>
    </w:p>
    <w:p w:rsidR="00D5667A" w:rsidRPr="00D5667A" w:rsidRDefault="00D5667A" w:rsidP="00766977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5667A">
        <w:rPr>
          <w:rFonts w:ascii="Times New Roman" w:hAnsi="Times New Roman" w:cs="Times New Roman"/>
          <w:color w:val="000000"/>
          <w:sz w:val="26"/>
          <w:szCs w:val="26"/>
        </w:rPr>
        <w:t xml:space="preserve">Đăng ký tham dự: </w:t>
      </w:r>
      <w:r w:rsidRPr="00D5667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5667A">
        <w:rPr>
          <w:rFonts w:ascii="Times New Roman" w:hAnsi="Times New Roman" w:cs="Times New Roman"/>
          <w:color w:val="000000"/>
          <w:sz w:val="26"/>
          <w:szCs w:val="26"/>
        </w:rPr>
        <w:t xml:space="preserve">cán bộ giảng viên, HVCH &amp; NCS quan tâm đăng ký theo biểu mẫu đính kèm thông báo này và gửi về Phòng KHCN Trường ĐHNN – ĐHQGHN qua địa chỉ email: </w:t>
      </w:r>
      <w:hyperlink r:id="rId6" w:history="1">
        <w:r w:rsidRPr="00D5667A">
          <w:rPr>
            <w:rStyle w:val="Hyperlink"/>
            <w:rFonts w:ascii="Times New Roman" w:hAnsi="Times New Roman" w:cs="Times New Roman"/>
            <w:sz w:val="26"/>
            <w:szCs w:val="26"/>
          </w:rPr>
          <w:t>khcnulis@gmail.com</w:t>
        </w:r>
      </w:hyperlink>
      <w:r w:rsidRPr="00D5667A">
        <w:rPr>
          <w:rFonts w:ascii="Times New Roman" w:hAnsi="Times New Roman" w:cs="Times New Roman"/>
          <w:color w:val="000000"/>
          <w:sz w:val="26"/>
          <w:szCs w:val="26"/>
        </w:rPr>
        <w:t xml:space="preserve"> trước 15h00 ngày 02/7/2018.</w:t>
      </w: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667A">
        <w:rPr>
          <w:color w:val="000000"/>
          <w:sz w:val="26"/>
          <w:szCs w:val="26"/>
        </w:rPr>
        <w:t xml:space="preserve"> </w:t>
      </w: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667A">
        <w:rPr>
          <w:color w:val="000000"/>
          <w:sz w:val="26"/>
          <w:szCs w:val="26"/>
        </w:rPr>
        <w:t xml:space="preserve">             Trân trọng thông báo và kính mời tham dự.</w:t>
      </w: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 w:line="360" w:lineRule="exact"/>
        <w:ind w:left="5040" w:firstLine="720"/>
        <w:jc w:val="both"/>
        <w:rPr>
          <w:b/>
          <w:color w:val="000000"/>
          <w:sz w:val="26"/>
          <w:szCs w:val="26"/>
        </w:rPr>
      </w:pPr>
      <w:r w:rsidRPr="00D5667A">
        <w:rPr>
          <w:b/>
          <w:color w:val="000000"/>
          <w:sz w:val="26"/>
          <w:szCs w:val="26"/>
        </w:rPr>
        <w:t>KT.TRƯỞNG PHÒNG KHCN</w:t>
      </w: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 w:line="360" w:lineRule="exact"/>
        <w:ind w:left="5040" w:firstLine="720"/>
        <w:jc w:val="both"/>
        <w:rPr>
          <w:b/>
          <w:color w:val="000000"/>
          <w:sz w:val="26"/>
          <w:szCs w:val="26"/>
        </w:rPr>
      </w:pPr>
      <w:r w:rsidRPr="00D5667A">
        <w:rPr>
          <w:b/>
          <w:color w:val="000000"/>
          <w:sz w:val="26"/>
          <w:szCs w:val="26"/>
        </w:rPr>
        <w:t xml:space="preserve">      PHÓ TRƯỞNG PHÒNG</w:t>
      </w: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 w:line="360" w:lineRule="exact"/>
        <w:ind w:left="426" w:firstLine="284"/>
        <w:jc w:val="both"/>
        <w:rPr>
          <w:b/>
          <w:color w:val="000000"/>
          <w:sz w:val="26"/>
          <w:szCs w:val="26"/>
        </w:rPr>
      </w:pPr>
    </w:p>
    <w:p w:rsidR="00D5667A" w:rsidRPr="00D5667A" w:rsidRDefault="00766977" w:rsidP="00D5667A">
      <w:pPr>
        <w:pStyle w:val="yiv7934725490msonormal"/>
        <w:shd w:val="clear" w:color="auto" w:fill="FFFFFF"/>
        <w:spacing w:before="0" w:beforeAutospacing="0" w:after="0" w:afterAutospacing="0" w:line="360" w:lineRule="exact"/>
        <w:jc w:val="both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 xml:space="preserve">      </w:t>
      </w:r>
      <w:r w:rsidR="00D5667A" w:rsidRPr="00D5667A">
        <w:rPr>
          <w:i/>
          <w:color w:val="000000"/>
          <w:sz w:val="26"/>
          <w:szCs w:val="26"/>
        </w:rPr>
        <w:t>(đã ký)</w:t>
      </w: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 w:line="360" w:lineRule="exact"/>
        <w:jc w:val="both"/>
        <w:rPr>
          <w:b/>
          <w:color w:val="000000"/>
          <w:sz w:val="26"/>
          <w:szCs w:val="26"/>
        </w:rPr>
      </w:pP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 w:line="360" w:lineRule="exact"/>
        <w:jc w:val="both"/>
        <w:rPr>
          <w:b/>
          <w:color w:val="000000"/>
          <w:sz w:val="26"/>
          <w:szCs w:val="26"/>
        </w:rPr>
      </w:pPr>
      <w:r w:rsidRPr="00D5667A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Đỗ Hoàng Ngân</w:t>
      </w: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5667A" w:rsidRPr="00D5667A" w:rsidRDefault="00D5667A" w:rsidP="00D5667A">
      <w:pPr>
        <w:pStyle w:val="yiv7934725490msonormal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D5667A">
        <w:rPr>
          <w:i/>
          <w:color w:val="000000"/>
          <w:sz w:val="26"/>
          <w:szCs w:val="26"/>
        </w:rPr>
        <w:t xml:space="preserve"> </w:t>
      </w:r>
    </w:p>
    <w:p w:rsidR="00D5667A" w:rsidRPr="00236D4B" w:rsidRDefault="00D5667A" w:rsidP="00D5667A">
      <w:pPr>
        <w:jc w:val="both"/>
        <w:rPr>
          <w:rFonts w:ascii="Times New Roman" w:hAnsi="Times New Roman" w:cs="Times New Roman"/>
        </w:rPr>
      </w:pPr>
    </w:p>
    <w:p w:rsidR="00D5667A" w:rsidRPr="00236D4B" w:rsidRDefault="00D5667A" w:rsidP="00D5667A">
      <w:pPr>
        <w:rPr>
          <w:rFonts w:ascii="Times New Roman" w:hAnsi="Times New Roman" w:cs="Times New Roman"/>
        </w:rPr>
      </w:pPr>
    </w:p>
    <w:p w:rsidR="00D5667A" w:rsidRPr="00236D4B" w:rsidRDefault="00D5667A" w:rsidP="00D5667A">
      <w:pPr>
        <w:rPr>
          <w:rFonts w:ascii="Times New Roman" w:hAnsi="Times New Roman" w:cs="Times New Roman"/>
        </w:rPr>
      </w:pPr>
    </w:p>
    <w:p w:rsidR="00D5667A" w:rsidRDefault="00D5667A" w:rsidP="00D5667A">
      <w:pPr>
        <w:rPr>
          <w:rFonts w:ascii="Times New Roman" w:hAnsi="Times New Roman" w:cs="Times New Roman"/>
        </w:rPr>
      </w:pPr>
    </w:p>
    <w:p w:rsidR="00766977" w:rsidRPr="00236D4B" w:rsidRDefault="00766977" w:rsidP="00D5667A">
      <w:pPr>
        <w:rPr>
          <w:rFonts w:ascii="Times New Roman" w:hAnsi="Times New Roman" w:cs="Times New Roman"/>
        </w:rPr>
      </w:pPr>
    </w:p>
    <w:p w:rsidR="00D5667A" w:rsidRPr="00766977" w:rsidRDefault="00D5667A" w:rsidP="00D56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DANH SÁCH ĐĂNG KÝ THAM DỰ  </w:t>
      </w:r>
      <w:r w:rsidR="00766977" w:rsidRPr="00766977">
        <w:rPr>
          <w:rFonts w:ascii="Times New Roman" w:hAnsi="Times New Roman" w:cs="Times New Roman"/>
          <w:b/>
          <w:sz w:val="28"/>
          <w:szCs w:val="28"/>
        </w:rPr>
        <w:t>SEMINAR</w:t>
      </w:r>
      <w:r w:rsidRPr="0076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977" w:rsidRPr="00766977">
        <w:rPr>
          <w:rFonts w:ascii="Times New Roman" w:hAnsi="Times New Roman" w:cs="Times New Roman"/>
          <w:b/>
          <w:sz w:val="28"/>
          <w:szCs w:val="28"/>
        </w:rPr>
        <w:t xml:space="preserve">SÁNG </w:t>
      </w:r>
      <w:r w:rsidRPr="00766977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766977" w:rsidRPr="00766977">
        <w:rPr>
          <w:rFonts w:ascii="Times New Roman" w:hAnsi="Times New Roman" w:cs="Times New Roman"/>
          <w:b/>
          <w:sz w:val="28"/>
          <w:szCs w:val="28"/>
        </w:rPr>
        <w:t>05/7</w:t>
      </w:r>
      <w:r w:rsidRPr="00766977">
        <w:rPr>
          <w:rFonts w:ascii="Times New Roman" w:hAnsi="Times New Roman" w:cs="Times New Roman"/>
          <w:b/>
          <w:sz w:val="28"/>
          <w:szCs w:val="28"/>
        </w:rPr>
        <w:t>/2018</w:t>
      </w:r>
    </w:p>
    <w:p w:rsidR="00766977" w:rsidRDefault="00D5667A" w:rsidP="00766977">
      <w:pPr>
        <w:spacing w:after="0"/>
        <w:ind w:left="993" w:hanging="993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766977">
        <w:rPr>
          <w:rFonts w:ascii="Times New Roman" w:hAnsi="Times New Roman" w:cs="Times New Roman"/>
          <w:sz w:val="26"/>
          <w:szCs w:val="26"/>
        </w:rPr>
        <w:t xml:space="preserve">Diến giả: </w:t>
      </w:r>
      <w:r w:rsidR="00766977" w:rsidRPr="00766977">
        <w:rPr>
          <w:rFonts w:ascii="Times New Roman" w:hAnsi="Times New Roman" w:cs="Times New Roman"/>
          <w:sz w:val="26"/>
          <w:szCs w:val="26"/>
          <w:lang w:val="vi-VN"/>
        </w:rPr>
        <w:t xml:space="preserve">TS. Đặng Kim Anh, </w:t>
      </w:r>
      <w:r w:rsidR="00766977" w:rsidRPr="00766977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Học viện giáo dục Monash, </w:t>
      </w:r>
    </w:p>
    <w:p w:rsidR="00D5667A" w:rsidRPr="00766977" w:rsidRDefault="00766977" w:rsidP="00766977">
      <w:pPr>
        <w:spacing w:after="0"/>
        <w:ind w:left="993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766977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Đại học Tổng hợp Monash, Melbourne, Australia</w:t>
      </w:r>
    </w:p>
    <w:p w:rsidR="00766977" w:rsidRPr="00766977" w:rsidRDefault="00766977" w:rsidP="00766977">
      <w:pPr>
        <w:spacing w:after="0"/>
        <w:ind w:left="993" w:hanging="993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6697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Nội dung: </w:t>
      </w:r>
      <w:r w:rsidRPr="00766977">
        <w:rPr>
          <w:rFonts w:ascii="Times New Roman" w:eastAsia="Times New Roman" w:hAnsi="Times New Roman" w:cs="Times New Roman"/>
          <w:sz w:val="26"/>
          <w:szCs w:val="26"/>
        </w:rPr>
        <w:t>Getting published in international academic journals: pitfalls and strategies   Đăng bài trên các tạp chí khoa học quốc tế: cạm bẫy và chiến lược</w:t>
      </w:r>
    </w:p>
    <w:p w:rsidR="00766977" w:rsidRPr="00766977" w:rsidRDefault="00766977" w:rsidP="0076697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2"/>
        <w:gridCol w:w="2482"/>
        <w:gridCol w:w="1394"/>
        <w:gridCol w:w="2375"/>
        <w:gridCol w:w="1354"/>
        <w:gridCol w:w="1329"/>
      </w:tblGrid>
      <w:tr w:rsidR="00D5667A" w:rsidRPr="00236D4B" w:rsidTr="00FE709F">
        <w:tc>
          <w:tcPr>
            <w:tcW w:w="842" w:type="dxa"/>
            <w:vMerge w:val="restart"/>
          </w:tcPr>
          <w:p w:rsidR="00D5667A" w:rsidRPr="00236D4B" w:rsidRDefault="00D5667A" w:rsidP="00FE709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482" w:type="dxa"/>
            <w:vMerge w:val="restart"/>
          </w:tcPr>
          <w:p w:rsidR="00D5667A" w:rsidRPr="00236D4B" w:rsidRDefault="00D5667A" w:rsidP="00FE709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Họ tên</w:t>
            </w:r>
          </w:p>
        </w:tc>
        <w:tc>
          <w:tcPr>
            <w:tcW w:w="1394" w:type="dxa"/>
            <w:vMerge w:val="restart"/>
          </w:tcPr>
          <w:p w:rsidR="00D5667A" w:rsidRPr="00236D4B" w:rsidRDefault="00D5667A" w:rsidP="00FE709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Đơn vị</w:t>
            </w:r>
          </w:p>
        </w:tc>
        <w:tc>
          <w:tcPr>
            <w:tcW w:w="2375" w:type="dxa"/>
            <w:vMerge w:val="restart"/>
          </w:tcPr>
          <w:p w:rsidR="00D5667A" w:rsidRPr="00236D4B" w:rsidRDefault="00D5667A" w:rsidP="00FE709F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Email/Điện thoại</w:t>
            </w:r>
          </w:p>
        </w:tc>
        <w:tc>
          <w:tcPr>
            <w:tcW w:w="2683" w:type="dxa"/>
            <w:gridSpan w:val="2"/>
          </w:tcPr>
          <w:p w:rsidR="00D5667A" w:rsidRPr="00236D4B" w:rsidRDefault="00D5667A" w:rsidP="00FE7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D5667A" w:rsidRPr="00236D4B" w:rsidTr="00FE709F">
        <w:tc>
          <w:tcPr>
            <w:tcW w:w="842" w:type="dxa"/>
            <w:vMerge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vMerge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  <w:r w:rsidRPr="00236D4B">
              <w:rPr>
                <w:rFonts w:ascii="Times New Roman" w:hAnsi="Times New Roman" w:cs="Times New Roman"/>
              </w:rPr>
              <w:t>Giảng viên</w:t>
            </w: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  <w:r w:rsidRPr="00236D4B">
              <w:rPr>
                <w:rFonts w:ascii="Times New Roman" w:hAnsi="Times New Roman" w:cs="Times New Roman"/>
              </w:rPr>
              <w:t>HVCH/NCS</w:t>
            </w:r>
          </w:p>
        </w:tc>
      </w:tr>
      <w:tr w:rsidR="00D5667A" w:rsidRPr="00236D4B" w:rsidTr="00FE709F">
        <w:tc>
          <w:tcPr>
            <w:tcW w:w="84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D5667A" w:rsidRPr="00236D4B" w:rsidTr="00FE709F">
        <w:tc>
          <w:tcPr>
            <w:tcW w:w="84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D5667A" w:rsidRPr="00236D4B" w:rsidTr="00FE709F">
        <w:tc>
          <w:tcPr>
            <w:tcW w:w="84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D5667A" w:rsidRPr="00236D4B" w:rsidTr="00FE709F">
        <w:tc>
          <w:tcPr>
            <w:tcW w:w="84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D5667A" w:rsidRPr="00236D4B" w:rsidTr="00FE709F">
        <w:tc>
          <w:tcPr>
            <w:tcW w:w="84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D5667A" w:rsidRPr="00236D4B" w:rsidTr="00FE709F">
        <w:tc>
          <w:tcPr>
            <w:tcW w:w="84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D5667A" w:rsidRPr="00236D4B" w:rsidTr="00FE709F">
        <w:tc>
          <w:tcPr>
            <w:tcW w:w="84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D5667A" w:rsidRPr="00236D4B" w:rsidRDefault="00D5667A" w:rsidP="00FE709F">
            <w:pPr>
              <w:rPr>
                <w:rFonts w:ascii="Times New Roman" w:hAnsi="Times New Roman" w:cs="Times New Roman"/>
              </w:rPr>
            </w:pPr>
          </w:p>
        </w:tc>
      </w:tr>
    </w:tbl>
    <w:p w:rsidR="004D574F" w:rsidRDefault="004D574F"/>
    <w:p w:rsidR="00766977" w:rsidRDefault="00766977"/>
    <w:p w:rsidR="00766977" w:rsidRPr="00766977" w:rsidRDefault="00766977" w:rsidP="00766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77">
        <w:rPr>
          <w:rFonts w:ascii="Times New Roman" w:hAnsi="Times New Roman" w:cs="Times New Roman"/>
          <w:b/>
          <w:sz w:val="28"/>
          <w:szCs w:val="28"/>
        </w:rPr>
        <w:t>DANH SÁCH ĐĂNG KÝ THAM DỰ  SEMINAR CHIỀU NGÀY 05/7/2018</w:t>
      </w:r>
    </w:p>
    <w:p w:rsidR="00766977" w:rsidRPr="00766977" w:rsidRDefault="00766977" w:rsidP="00766977">
      <w:pPr>
        <w:spacing w:after="0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766977">
        <w:rPr>
          <w:rFonts w:ascii="Times New Roman" w:hAnsi="Times New Roman" w:cs="Times New Roman"/>
          <w:sz w:val="26"/>
          <w:szCs w:val="26"/>
        </w:rPr>
        <w:t xml:space="preserve">Diến giả: </w:t>
      </w:r>
      <w:r w:rsidRPr="00766977">
        <w:rPr>
          <w:rFonts w:ascii="Times New Roman" w:hAnsi="Times New Roman" w:cs="Times New Roman"/>
          <w:sz w:val="26"/>
          <w:szCs w:val="26"/>
          <w:lang w:val="vi-VN"/>
        </w:rPr>
        <w:t xml:space="preserve">TS. Đặng Kim Anh, </w:t>
      </w:r>
      <w:r w:rsidRPr="00766977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Học viện giáo dục Monash, </w:t>
      </w:r>
    </w:p>
    <w:p w:rsidR="00766977" w:rsidRPr="00766977" w:rsidRDefault="00766977" w:rsidP="00766977">
      <w:pPr>
        <w:spacing w:after="0"/>
        <w:ind w:left="720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76697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  </w:t>
      </w:r>
      <w:r w:rsidRPr="00766977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Đại học Tổng hợp Monash, Melbourne, Australia</w:t>
      </w:r>
    </w:p>
    <w:p w:rsidR="00766977" w:rsidRPr="00766977" w:rsidRDefault="00766977" w:rsidP="007669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669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Nội dung: A Vygotskian sociocultural activity theory perspective </w:t>
      </w:r>
    </w:p>
    <w:p w:rsidR="00766977" w:rsidRPr="00766977" w:rsidRDefault="00766977" w:rsidP="00766977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</w:pPr>
      <w:r w:rsidRPr="007669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Tìm hiểu các yếu tố tác động tới việc học tập của giáo viên tiếng Anh theo quan điểm lý thuyết hoạt động văn hoá-xã hội </w:t>
      </w:r>
    </w:p>
    <w:p w:rsidR="00766977" w:rsidRDefault="00766977" w:rsidP="00766977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p w:rsidR="00766977" w:rsidRPr="00766977" w:rsidRDefault="00766977" w:rsidP="0076697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2"/>
        <w:gridCol w:w="2482"/>
        <w:gridCol w:w="1394"/>
        <w:gridCol w:w="2375"/>
        <w:gridCol w:w="1354"/>
        <w:gridCol w:w="1329"/>
      </w:tblGrid>
      <w:tr w:rsidR="00766977" w:rsidRPr="00236D4B" w:rsidTr="00FE709F">
        <w:tc>
          <w:tcPr>
            <w:tcW w:w="842" w:type="dxa"/>
            <w:vMerge w:val="restart"/>
          </w:tcPr>
          <w:p w:rsidR="00766977" w:rsidRPr="00236D4B" w:rsidRDefault="00766977" w:rsidP="00FE709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482" w:type="dxa"/>
            <w:vMerge w:val="restart"/>
          </w:tcPr>
          <w:p w:rsidR="00766977" w:rsidRPr="00236D4B" w:rsidRDefault="00766977" w:rsidP="00FE709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Họ tên</w:t>
            </w:r>
          </w:p>
        </w:tc>
        <w:tc>
          <w:tcPr>
            <w:tcW w:w="1394" w:type="dxa"/>
            <w:vMerge w:val="restart"/>
          </w:tcPr>
          <w:p w:rsidR="00766977" w:rsidRPr="00236D4B" w:rsidRDefault="00766977" w:rsidP="00FE709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Đơn vị</w:t>
            </w:r>
          </w:p>
        </w:tc>
        <w:tc>
          <w:tcPr>
            <w:tcW w:w="2375" w:type="dxa"/>
            <w:vMerge w:val="restart"/>
          </w:tcPr>
          <w:p w:rsidR="00766977" w:rsidRPr="00236D4B" w:rsidRDefault="00766977" w:rsidP="00FE709F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Email/Điện thoại</w:t>
            </w:r>
          </w:p>
        </w:tc>
        <w:tc>
          <w:tcPr>
            <w:tcW w:w="2683" w:type="dxa"/>
            <w:gridSpan w:val="2"/>
          </w:tcPr>
          <w:p w:rsidR="00766977" w:rsidRPr="00236D4B" w:rsidRDefault="00766977" w:rsidP="00FE7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D4B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766977" w:rsidRPr="00236D4B" w:rsidTr="00FE709F">
        <w:tc>
          <w:tcPr>
            <w:tcW w:w="842" w:type="dxa"/>
            <w:vMerge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vMerge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  <w:r w:rsidRPr="00236D4B">
              <w:rPr>
                <w:rFonts w:ascii="Times New Roman" w:hAnsi="Times New Roman" w:cs="Times New Roman"/>
              </w:rPr>
              <w:t>Giảng viên</w:t>
            </w: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  <w:r w:rsidRPr="00236D4B">
              <w:rPr>
                <w:rFonts w:ascii="Times New Roman" w:hAnsi="Times New Roman" w:cs="Times New Roman"/>
              </w:rPr>
              <w:t>HVCH/NCS</w:t>
            </w:r>
          </w:p>
        </w:tc>
      </w:tr>
      <w:tr w:rsidR="00766977" w:rsidRPr="00236D4B" w:rsidTr="00FE709F">
        <w:tc>
          <w:tcPr>
            <w:tcW w:w="84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766977" w:rsidRPr="00236D4B" w:rsidTr="00FE709F">
        <w:tc>
          <w:tcPr>
            <w:tcW w:w="84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766977" w:rsidRPr="00236D4B" w:rsidTr="00FE709F">
        <w:tc>
          <w:tcPr>
            <w:tcW w:w="84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766977" w:rsidRPr="00236D4B" w:rsidTr="00FE709F">
        <w:tc>
          <w:tcPr>
            <w:tcW w:w="84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766977" w:rsidRPr="00236D4B" w:rsidTr="00FE709F">
        <w:tc>
          <w:tcPr>
            <w:tcW w:w="84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766977" w:rsidRPr="00236D4B" w:rsidTr="00FE709F">
        <w:tc>
          <w:tcPr>
            <w:tcW w:w="84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</w:tr>
      <w:tr w:rsidR="00766977" w:rsidRPr="00236D4B" w:rsidTr="00FE709F">
        <w:tc>
          <w:tcPr>
            <w:tcW w:w="84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66977" w:rsidRPr="00236D4B" w:rsidRDefault="00766977" w:rsidP="00FE709F">
            <w:pPr>
              <w:rPr>
                <w:rFonts w:ascii="Times New Roman" w:hAnsi="Times New Roman" w:cs="Times New Roman"/>
              </w:rPr>
            </w:pPr>
          </w:p>
        </w:tc>
      </w:tr>
    </w:tbl>
    <w:p w:rsidR="00766977" w:rsidRDefault="00766977"/>
    <w:sectPr w:rsidR="00766977" w:rsidSect="00766977">
      <w:pgSz w:w="11907" w:h="16840" w:code="9"/>
      <w:pgMar w:top="851" w:right="1134" w:bottom="851" w:left="1134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47D"/>
    <w:multiLevelType w:val="hybridMultilevel"/>
    <w:tmpl w:val="547A3F0A"/>
    <w:lvl w:ilvl="0" w:tplc="2CC61D7A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D255E4D"/>
    <w:multiLevelType w:val="hybridMultilevel"/>
    <w:tmpl w:val="06B82E88"/>
    <w:lvl w:ilvl="0" w:tplc="D66C6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E7186"/>
    <w:multiLevelType w:val="hybridMultilevel"/>
    <w:tmpl w:val="547A3F0A"/>
    <w:lvl w:ilvl="0" w:tplc="2CC61D7A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A"/>
    <w:rsid w:val="003E49A2"/>
    <w:rsid w:val="004D574F"/>
    <w:rsid w:val="006F1353"/>
    <w:rsid w:val="00766977"/>
    <w:rsid w:val="00810E47"/>
    <w:rsid w:val="00D5667A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7A"/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934725490msonormal">
    <w:name w:val="yiv7934725490msonormal"/>
    <w:basedOn w:val="Normal"/>
    <w:rsid w:val="00D5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6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667A"/>
    <w:pPr>
      <w:ind w:left="720"/>
      <w:contextualSpacing/>
    </w:pPr>
  </w:style>
  <w:style w:type="table" w:styleId="TableGrid">
    <w:name w:val="Table Grid"/>
    <w:basedOn w:val="TableNormal"/>
    <w:uiPriority w:val="39"/>
    <w:rsid w:val="00D5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7A"/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934725490msonormal">
    <w:name w:val="yiv7934725490msonormal"/>
    <w:basedOn w:val="Normal"/>
    <w:rsid w:val="00D5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6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667A"/>
    <w:pPr>
      <w:ind w:left="720"/>
      <w:contextualSpacing/>
    </w:pPr>
  </w:style>
  <w:style w:type="table" w:styleId="TableGrid">
    <w:name w:val="Table Grid"/>
    <w:basedOn w:val="TableNormal"/>
    <w:uiPriority w:val="39"/>
    <w:rsid w:val="00D5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cnul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canh vu</cp:lastModifiedBy>
  <cp:revision>2</cp:revision>
  <dcterms:created xsi:type="dcterms:W3CDTF">2018-06-19T09:26:00Z</dcterms:created>
  <dcterms:modified xsi:type="dcterms:W3CDTF">2018-06-19T09:26:00Z</dcterms:modified>
</cp:coreProperties>
</file>